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CA" w:rsidRPr="00335081" w:rsidRDefault="007076FE" w:rsidP="000E358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037954" cy="752475"/>
            <wp:effectExtent l="0" t="0" r="635" b="0"/>
            <wp:docPr id="1" name="Obraz 1" descr="cid:image001.png@01D419DD.0C41E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19DD.0C41E9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48" cy="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57C">
        <w:rPr>
          <w:noProof/>
          <w:sz w:val="24"/>
          <w:szCs w:val="24"/>
          <w:lang w:eastAsia="pl-PL"/>
        </w:rPr>
        <w:drawing>
          <wp:inline distT="0" distB="0" distL="0" distR="0">
            <wp:extent cx="857250" cy="8667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W2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CED">
        <w:rPr>
          <w:noProof/>
          <w:lang w:eastAsia="pl-PL"/>
        </w:rPr>
        <w:drawing>
          <wp:inline distT="0" distB="0" distL="0" distR="0">
            <wp:extent cx="1552575" cy="889635"/>
            <wp:effectExtent l="19050" t="0" r="9525" b="0"/>
            <wp:docPr id="6" name="Obraz 6" descr="C:\Users\azemska\AppData\Local\Microsoft\Windows\INetCache\Content.MSO\FF4DDE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emska\AppData\Local\Microsoft\Windows\INetCache\Content.MSO\FF4DDE7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92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45" w:rsidRPr="000C2280" w:rsidRDefault="00766D45" w:rsidP="00766D45">
      <w:pPr>
        <w:jc w:val="center"/>
        <w:rPr>
          <w:rFonts w:ascii="Calibri" w:hAnsi="Calibri"/>
          <w:b/>
          <w:bCs/>
          <w:sz w:val="24"/>
          <w:szCs w:val="28"/>
        </w:rPr>
      </w:pPr>
      <w:r w:rsidRPr="000C2280">
        <w:rPr>
          <w:rFonts w:ascii="Calibri" w:hAnsi="Calibri"/>
          <w:b/>
          <w:bCs/>
          <w:spacing w:val="28"/>
          <w:sz w:val="24"/>
          <w:szCs w:val="28"/>
        </w:rPr>
        <w:t>FORMULARZ ZGŁOSZENIOWY</w:t>
      </w:r>
    </w:p>
    <w:p w:rsidR="00766D45" w:rsidRPr="0005052A" w:rsidRDefault="00766D45" w:rsidP="00335081">
      <w:pPr>
        <w:spacing w:line="240" w:lineRule="auto"/>
        <w:jc w:val="center"/>
        <w:rPr>
          <w:b/>
          <w:sz w:val="32"/>
          <w:szCs w:val="32"/>
        </w:rPr>
      </w:pPr>
      <w:r w:rsidRPr="0005052A">
        <w:rPr>
          <w:b/>
          <w:sz w:val="32"/>
          <w:szCs w:val="32"/>
        </w:rPr>
        <w:t>„</w:t>
      </w:r>
      <w:r w:rsidR="00340724" w:rsidRPr="00340724">
        <w:rPr>
          <w:b/>
          <w:sz w:val="32"/>
          <w:szCs w:val="32"/>
        </w:rPr>
        <w:t>Dolnośląskie rzemiosło – w poszukiwaniu jakości i oryginalności</w:t>
      </w:r>
      <w:r w:rsidRPr="0005052A">
        <w:rPr>
          <w:b/>
          <w:sz w:val="32"/>
          <w:szCs w:val="32"/>
        </w:rPr>
        <w:t>”</w:t>
      </w:r>
    </w:p>
    <w:tbl>
      <w:tblPr>
        <w:tblW w:w="0" w:type="auto"/>
        <w:shd w:val="clear" w:color="auto" w:fill="FFFFFF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619"/>
        <w:gridCol w:w="5325"/>
        <w:gridCol w:w="420"/>
      </w:tblGrid>
      <w:tr w:rsidR="00766D45" w:rsidRPr="00AC61FB" w:rsidTr="00C71F36">
        <w:trPr>
          <w:gridAfter w:val="1"/>
          <w:wAfter w:w="420" w:type="dxa"/>
        </w:trPr>
        <w:tc>
          <w:tcPr>
            <w:tcW w:w="8014" w:type="dxa"/>
            <w:gridSpan w:val="3"/>
            <w:shd w:val="clear" w:color="auto" w:fill="FFFFFF"/>
          </w:tcPr>
          <w:p w:rsidR="00340724" w:rsidRDefault="00766D45" w:rsidP="00335081">
            <w:pPr>
              <w:spacing w:line="240" w:lineRule="auto"/>
              <w:rPr>
                <w:rFonts w:ascii="Calibri" w:hAnsi="Calibri" w:cs="Tahoma"/>
                <w:bCs/>
              </w:rPr>
            </w:pPr>
            <w:r w:rsidRPr="004E4B60">
              <w:rPr>
                <w:sz w:val="32"/>
                <w:szCs w:val="32"/>
              </w:rPr>
              <w:br/>
            </w:r>
            <w:r w:rsidRPr="00AC61FB">
              <w:rPr>
                <w:rFonts w:ascii="Calibri" w:hAnsi="Calibri" w:cs="Tahoma"/>
                <w:b/>
                <w:bCs/>
                <w:u w:val="single"/>
              </w:rPr>
              <w:t>Termin</w:t>
            </w:r>
            <w:r w:rsidRPr="00AC61FB">
              <w:rPr>
                <w:rFonts w:ascii="Calibri" w:hAnsi="Calibri" w:cs="Tahoma"/>
                <w:b/>
                <w:bCs/>
              </w:rPr>
              <w:t xml:space="preserve">: </w:t>
            </w:r>
            <w:r>
              <w:rPr>
                <w:rFonts w:ascii="Calibri" w:hAnsi="Calibri" w:cs="Tahoma"/>
                <w:bCs/>
              </w:rPr>
              <w:t xml:space="preserve">22 </w:t>
            </w:r>
            <w:r w:rsidR="00340724">
              <w:rPr>
                <w:rFonts w:ascii="Calibri" w:hAnsi="Calibri" w:cs="Tahoma"/>
                <w:bCs/>
              </w:rPr>
              <w:t>sierpnia</w:t>
            </w:r>
            <w:r w:rsidRPr="00AC61FB">
              <w:rPr>
                <w:rFonts w:ascii="Calibri" w:hAnsi="Calibri" w:cs="Tahoma"/>
                <w:bCs/>
              </w:rPr>
              <w:t xml:space="preserve"> </w:t>
            </w:r>
            <w:r>
              <w:rPr>
                <w:rFonts w:ascii="Calibri" w:hAnsi="Calibri" w:cs="Tahoma"/>
                <w:bCs/>
              </w:rPr>
              <w:t>2018</w:t>
            </w:r>
            <w:r w:rsidRPr="00AC61FB">
              <w:rPr>
                <w:rFonts w:ascii="Calibri" w:hAnsi="Calibri" w:cs="Tahoma"/>
                <w:bCs/>
              </w:rPr>
              <w:t xml:space="preserve"> r., godz. 09:</w:t>
            </w:r>
            <w:r>
              <w:rPr>
                <w:rFonts w:ascii="Calibri" w:hAnsi="Calibri" w:cs="Tahoma"/>
                <w:bCs/>
              </w:rPr>
              <w:t>3</w:t>
            </w:r>
            <w:r w:rsidRPr="00AC61FB">
              <w:rPr>
                <w:rFonts w:ascii="Calibri" w:hAnsi="Calibri" w:cs="Tahoma"/>
                <w:bCs/>
              </w:rPr>
              <w:t>0</w:t>
            </w:r>
          </w:p>
          <w:p w:rsidR="00340724" w:rsidRPr="00340724" w:rsidRDefault="00766D45" w:rsidP="00335081">
            <w:pPr>
              <w:spacing w:line="240" w:lineRule="auto"/>
              <w:jc w:val="both"/>
              <w:rPr>
                <w:rFonts w:ascii="Calibri" w:hAnsi="Calibri"/>
              </w:rPr>
            </w:pPr>
            <w:r w:rsidRPr="00AC61FB">
              <w:rPr>
                <w:rFonts w:ascii="Calibri" w:hAnsi="Calibri" w:cs="Tahoma"/>
                <w:b/>
                <w:bCs/>
                <w:u w:val="single"/>
              </w:rPr>
              <w:t>Miejsce</w:t>
            </w:r>
            <w:r w:rsidRPr="00AC61FB">
              <w:rPr>
                <w:rFonts w:ascii="Calibri" w:hAnsi="Calibri" w:cs="Tahoma"/>
                <w:b/>
                <w:bCs/>
              </w:rPr>
              <w:t xml:space="preserve">: </w:t>
            </w:r>
            <w:r w:rsidRPr="00B30962">
              <w:rPr>
                <w:rFonts w:ascii="Calibri" w:hAnsi="Calibri"/>
              </w:rPr>
              <w:t xml:space="preserve">Centrum </w:t>
            </w:r>
            <w:r w:rsidR="00340724">
              <w:rPr>
                <w:rFonts w:ascii="Calibri" w:hAnsi="Calibri"/>
              </w:rPr>
              <w:t xml:space="preserve">Konferencyjne </w:t>
            </w:r>
            <w:r w:rsidR="00340724" w:rsidRPr="00340724">
              <w:rPr>
                <w:sz w:val="24"/>
                <w:szCs w:val="24"/>
              </w:rPr>
              <w:t xml:space="preserve"> </w:t>
            </w:r>
            <w:r w:rsidR="00340724" w:rsidRPr="00340724">
              <w:rPr>
                <w:rFonts w:ascii="Calibri" w:hAnsi="Calibri"/>
              </w:rPr>
              <w:t>Wrocławskiego Parku Przemysłowego</w:t>
            </w:r>
            <w:r w:rsidRPr="00340724">
              <w:rPr>
                <w:rFonts w:ascii="Calibri" w:hAnsi="Calibri"/>
              </w:rPr>
              <w:t xml:space="preserve">, </w:t>
            </w:r>
            <w:r w:rsidR="00340724" w:rsidRPr="00340724">
              <w:rPr>
                <w:rFonts w:ascii="Calibri" w:hAnsi="Calibri"/>
              </w:rPr>
              <w:t>przy ul. Fabrycznej 10 we Wrocławiu</w:t>
            </w:r>
          </w:p>
          <w:p w:rsidR="00766D45" w:rsidRPr="00251EF8" w:rsidRDefault="00766D45" w:rsidP="00335081">
            <w:pPr>
              <w:spacing w:line="240" w:lineRule="auto"/>
              <w:jc w:val="both"/>
              <w:rPr>
                <w:rFonts w:ascii="Calibri" w:hAnsi="Calibri"/>
              </w:rPr>
            </w:pPr>
            <w:r w:rsidRPr="00340724">
              <w:rPr>
                <w:rFonts w:ascii="Calibri" w:hAnsi="Calibri"/>
                <w:b/>
                <w:u w:val="single"/>
              </w:rPr>
              <w:t>Organizator:</w:t>
            </w:r>
            <w:r w:rsidRPr="00AC61FB">
              <w:rPr>
                <w:rFonts w:ascii="Calibri" w:hAnsi="Calibri"/>
              </w:rPr>
              <w:t xml:space="preserve"> Urząd Marszałkowski Województwa Dolnośląskiego, </w:t>
            </w:r>
            <w:r w:rsidR="00340724">
              <w:rPr>
                <w:rFonts w:ascii="Calibri" w:hAnsi="Calibri"/>
              </w:rPr>
              <w:t>Fundacja Wałbrzych 2000, Dolnośląska Izba Rzemieślnicza</w:t>
            </w:r>
          </w:p>
        </w:tc>
      </w:tr>
      <w:tr w:rsidR="00766D45" w:rsidRPr="00B52854" w:rsidTr="00C7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766D45" w:rsidRPr="002071DB" w:rsidRDefault="00766D45" w:rsidP="00C71F36">
            <w:pPr>
              <w:pStyle w:val="Tekstpodstawowy"/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5745" w:type="dxa"/>
            <w:gridSpan w:val="2"/>
          </w:tcPr>
          <w:p w:rsidR="00766D45" w:rsidRPr="002071DB" w:rsidRDefault="00766D45" w:rsidP="00C71F36">
            <w:pPr>
              <w:spacing w:before="120"/>
              <w:rPr>
                <w:rFonts w:ascii="Calibri" w:hAnsi="Calibri"/>
              </w:rPr>
            </w:pPr>
          </w:p>
        </w:tc>
      </w:tr>
      <w:tr w:rsidR="00766D45" w:rsidRPr="00B52854" w:rsidTr="00C7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766D45" w:rsidRPr="002071DB" w:rsidRDefault="00766D45" w:rsidP="00C71F36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NAZWA INSTYTUCJI</w:t>
            </w:r>
          </w:p>
        </w:tc>
        <w:tc>
          <w:tcPr>
            <w:tcW w:w="5745" w:type="dxa"/>
            <w:gridSpan w:val="2"/>
          </w:tcPr>
          <w:p w:rsidR="00766D45" w:rsidRPr="002071DB" w:rsidRDefault="00766D45" w:rsidP="00C71F36">
            <w:pPr>
              <w:spacing w:before="120"/>
              <w:rPr>
                <w:rFonts w:ascii="Calibri" w:hAnsi="Calibri"/>
              </w:rPr>
            </w:pPr>
          </w:p>
        </w:tc>
      </w:tr>
      <w:tr w:rsidR="00766D45" w:rsidRPr="00B52854" w:rsidTr="00C7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766D45" w:rsidRPr="002071DB" w:rsidRDefault="00766D45" w:rsidP="00C71F36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</w:rPr>
              <w:t>NUMER TELEFONU</w:t>
            </w:r>
          </w:p>
        </w:tc>
        <w:tc>
          <w:tcPr>
            <w:tcW w:w="5745" w:type="dxa"/>
            <w:gridSpan w:val="2"/>
          </w:tcPr>
          <w:p w:rsidR="00766D45" w:rsidRPr="002071DB" w:rsidRDefault="00766D45" w:rsidP="00C71F36">
            <w:pPr>
              <w:spacing w:before="120"/>
              <w:rPr>
                <w:rFonts w:ascii="Calibri" w:hAnsi="Calibri"/>
              </w:rPr>
            </w:pPr>
          </w:p>
        </w:tc>
      </w:tr>
      <w:tr w:rsidR="00766D45" w:rsidRPr="00B52854" w:rsidTr="00C7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2619" w:type="dxa"/>
            <w:vAlign w:val="center"/>
          </w:tcPr>
          <w:p w:rsidR="00766D45" w:rsidRPr="002071DB" w:rsidRDefault="00766D45" w:rsidP="00C71F36">
            <w:pPr>
              <w:pStyle w:val="Tekstpodstawowy"/>
              <w:tabs>
                <w:tab w:val="left" w:pos="0"/>
              </w:tabs>
              <w:spacing w:before="120" w:after="120" w:line="36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</w:pPr>
            <w:r w:rsidRPr="002071DB">
              <w:rPr>
                <w:rFonts w:ascii="Calibri" w:hAnsi="Calibri"/>
                <w:b/>
                <w:bCs w:val="0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745" w:type="dxa"/>
            <w:gridSpan w:val="2"/>
          </w:tcPr>
          <w:p w:rsidR="00766D45" w:rsidRPr="002071DB" w:rsidRDefault="00766D45" w:rsidP="00C71F36">
            <w:pPr>
              <w:spacing w:before="120"/>
              <w:rPr>
                <w:rFonts w:ascii="Calibri" w:hAnsi="Calibri"/>
              </w:rPr>
            </w:pPr>
          </w:p>
        </w:tc>
      </w:tr>
    </w:tbl>
    <w:p w:rsidR="00766D45" w:rsidRPr="00B52854" w:rsidRDefault="00766D45" w:rsidP="00766D45">
      <w:pPr>
        <w:spacing w:after="0" w:line="240" w:lineRule="auto"/>
        <w:rPr>
          <w:rFonts w:ascii="Calibri" w:hAnsi="Calibri"/>
        </w:rPr>
      </w:pPr>
    </w:p>
    <w:p w:rsidR="00766D45" w:rsidRDefault="00766D45" w:rsidP="00340724">
      <w:pPr>
        <w:tabs>
          <w:tab w:val="left" w:pos="8789"/>
        </w:tabs>
        <w:spacing w:after="0" w:line="240" w:lineRule="auto"/>
        <w:jc w:val="both"/>
        <w:rPr>
          <w:b/>
        </w:rPr>
      </w:pPr>
      <w:r w:rsidRPr="00341CF9">
        <w:t xml:space="preserve">Prosimy o przesłanie formularza rejestracyjnego najpóźniej do dnia </w:t>
      </w:r>
      <w:r w:rsidRPr="00341CF9">
        <w:rPr>
          <w:b/>
          <w:bCs/>
        </w:rPr>
        <w:t>1</w:t>
      </w:r>
      <w:r w:rsidR="00340724">
        <w:rPr>
          <w:b/>
          <w:bCs/>
        </w:rPr>
        <w:t>7</w:t>
      </w:r>
      <w:r w:rsidRPr="00341CF9">
        <w:rPr>
          <w:b/>
          <w:bCs/>
        </w:rPr>
        <w:t>.0</w:t>
      </w:r>
      <w:r w:rsidR="00340724">
        <w:rPr>
          <w:b/>
          <w:bCs/>
        </w:rPr>
        <w:t>8</w:t>
      </w:r>
      <w:r w:rsidRPr="00341CF9">
        <w:rPr>
          <w:b/>
          <w:bCs/>
        </w:rPr>
        <w:t>.2018 r</w:t>
      </w:r>
      <w:r w:rsidRPr="00341CF9">
        <w:t>.</w:t>
      </w:r>
      <w:r w:rsidR="00340724">
        <w:t xml:space="preserve"> n</w:t>
      </w:r>
      <w:r w:rsidRPr="00341CF9">
        <w:t xml:space="preserve">a adres poczty elektronicznej: </w:t>
      </w:r>
      <w:hyperlink r:id="rId9" w:history="1">
        <w:r w:rsidR="00340724" w:rsidRPr="00A8669C">
          <w:rPr>
            <w:rStyle w:val="Hipercze"/>
          </w:rPr>
          <w:t>anna.jakubek@dolnyslask.pl</w:t>
        </w:r>
      </w:hyperlink>
      <w:r w:rsidR="00340724">
        <w:t xml:space="preserve"> . </w:t>
      </w:r>
      <w:r w:rsidRPr="00341CF9">
        <w:rPr>
          <w:b/>
        </w:rPr>
        <w:t xml:space="preserve"> </w:t>
      </w:r>
    </w:p>
    <w:p w:rsidR="00335081" w:rsidRDefault="00335081" w:rsidP="00340724">
      <w:pPr>
        <w:tabs>
          <w:tab w:val="left" w:pos="8789"/>
        </w:tabs>
        <w:spacing w:after="0" w:line="240" w:lineRule="auto"/>
        <w:jc w:val="both"/>
        <w:rPr>
          <w:b/>
        </w:rPr>
      </w:pPr>
    </w:p>
    <w:tbl>
      <w:tblPr>
        <w:tblW w:w="9870" w:type="dxa"/>
        <w:tblInd w:w="1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335081" w:rsidTr="00335081">
        <w:trPr>
          <w:trHeight w:val="100"/>
        </w:trPr>
        <w:tc>
          <w:tcPr>
            <w:tcW w:w="9870" w:type="dxa"/>
            <w:tcBorders>
              <w:top w:val="single" w:sz="4" w:space="0" w:color="auto"/>
            </w:tcBorders>
          </w:tcPr>
          <w:p w:rsidR="00335081" w:rsidRDefault="00335081" w:rsidP="00340724">
            <w:pPr>
              <w:tabs>
                <w:tab w:val="left" w:pos="8789"/>
              </w:tabs>
              <w:spacing w:after="0" w:line="240" w:lineRule="auto"/>
              <w:jc w:val="both"/>
            </w:pPr>
          </w:p>
        </w:tc>
      </w:tr>
    </w:tbl>
    <w:p w:rsidR="00335081" w:rsidRDefault="00941628" w:rsidP="00335081">
      <w:pPr>
        <w:pStyle w:val="Tytu"/>
        <w:spacing w:after="120" w:line="276" w:lineRule="auto"/>
        <w:ind w:left="0" w:right="0"/>
        <w:rPr>
          <w:rFonts w:asciiTheme="minorHAnsi" w:hAnsiTheme="minorHAnsi"/>
          <w:sz w:val="18"/>
          <w:szCs w:val="18"/>
          <w:lang w:val="pl-PL"/>
        </w:rPr>
      </w:pPr>
      <w:r w:rsidRPr="00335081">
        <w:rPr>
          <w:rFonts w:asciiTheme="minorHAnsi" w:hAnsiTheme="minorHAnsi"/>
          <w:sz w:val="18"/>
          <w:szCs w:val="18"/>
          <w:lang w:val="pl-PL"/>
        </w:rPr>
        <w:t>W</w:t>
      </w:r>
      <w:r w:rsidR="00766D45" w:rsidRPr="00335081">
        <w:rPr>
          <w:rFonts w:asciiTheme="minorHAnsi" w:hAnsiTheme="minorHAnsi"/>
          <w:sz w:val="18"/>
          <w:szCs w:val="18"/>
          <w:lang w:val="pl-PL"/>
        </w:rPr>
        <w:t xml:space="preserve">yrażam zgodę na przetwarzanie </w:t>
      </w:r>
      <w:r w:rsidRPr="00335081">
        <w:rPr>
          <w:rFonts w:asciiTheme="minorHAnsi" w:hAnsiTheme="minorHAnsi"/>
          <w:sz w:val="18"/>
          <w:szCs w:val="18"/>
          <w:lang w:val="pl-PL"/>
        </w:rPr>
        <w:t xml:space="preserve">przez Urząd Marszałkowski Województwa Dolnośląskiego (UMWD) z siedzibą Wybrzeże Juliusza Słowackiego 12-14, 50-411 Wrocław, </w:t>
      </w:r>
      <w:r w:rsidR="00766D45" w:rsidRPr="00335081">
        <w:rPr>
          <w:rFonts w:asciiTheme="minorHAnsi" w:hAnsiTheme="minorHAnsi"/>
          <w:sz w:val="18"/>
          <w:szCs w:val="18"/>
          <w:lang w:val="pl-PL"/>
        </w:rPr>
        <w:t xml:space="preserve">moich danych osobowych podanych na podstawie formularza zgłoszeniowego, w celu </w:t>
      </w:r>
      <w:r w:rsidRPr="00335081">
        <w:rPr>
          <w:rFonts w:asciiTheme="minorHAnsi" w:hAnsiTheme="minorHAnsi"/>
          <w:sz w:val="18"/>
          <w:szCs w:val="18"/>
          <w:lang w:val="pl-PL"/>
        </w:rPr>
        <w:t xml:space="preserve">i zakresie niezbędnym do zrealizowania mojego biernego udziału </w:t>
      </w:r>
      <w:r w:rsidR="00766D45" w:rsidRPr="00335081">
        <w:rPr>
          <w:rFonts w:asciiTheme="minorHAnsi" w:hAnsiTheme="minorHAnsi"/>
          <w:sz w:val="18"/>
          <w:szCs w:val="18"/>
          <w:lang w:val="pl-PL"/>
        </w:rPr>
        <w:t xml:space="preserve">w </w:t>
      </w:r>
      <w:r w:rsidRPr="00335081">
        <w:rPr>
          <w:rFonts w:asciiTheme="minorHAnsi" w:hAnsiTheme="minorHAnsi"/>
          <w:sz w:val="18"/>
          <w:szCs w:val="18"/>
          <w:lang w:val="pl-PL"/>
        </w:rPr>
        <w:t xml:space="preserve">konferencji </w:t>
      </w:r>
      <w:r w:rsidR="00766D45" w:rsidRPr="00335081">
        <w:rPr>
          <w:rFonts w:asciiTheme="minorHAnsi" w:hAnsiTheme="minorHAnsi"/>
          <w:sz w:val="18"/>
          <w:szCs w:val="18"/>
          <w:lang w:val="pl-PL"/>
        </w:rPr>
        <w:t>„</w:t>
      </w:r>
      <w:r w:rsidR="00340724" w:rsidRPr="00335081">
        <w:rPr>
          <w:rFonts w:asciiTheme="minorHAnsi" w:hAnsiTheme="minorHAnsi"/>
          <w:sz w:val="18"/>
          <w:szCs w:val="18"/>
        </w:rPr>
        <w:t>Dolnośląskie rzemiosło – w poszukiwaniu jakości i oryginalności</w:t>
      </w:r>
      <w:r w:rsidR="00766D45" w:rsidRPr="00335081">
        <w:rPr>
          <w:rFonts w:asciiTheme="minorHAnsi" w:hAnsiTheme="minorHAnsi"/>
          <w:sz w:val="18"/>
          <w:szCs w:val="18"/>
          <w:lang w:val="pl-PL"/>
        </w:rPr>
        <w:t xml:space="preserve">”. </w:t>
      </w:r>
    </w:p>
    <w:p w:rsidR="00142C1B" w:rsidRPr="00335081" w:rsidRDefault="00486EC3" w:rsidP="00335081">
      <w:pPr>
        <w:pStyle w:val="Tytu"/>
        <w:spacing w:after="120" w:line="276" w:lineRule="auto"/>
        <w:ind w:left="0" w:right="0"/>
        <w:rPr>
          <w:rFonts w:asciiTheme="minorHAnsi" w:hAnsiTheme="minorHAnsi"/>
          <w:sz w:val="18"/>
          <w:szCs w:val="18"/>
          <w:lang w:val="pl-PL"/>
        </w:rPr>
      </w:pPr>
      <w:r>
        <w:rPr>
          <w:rFonts w:ascii="Calibri" w:hAnsi="Calibri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114935</wp:posOffset>
                </wp:positionV>
                <wp:extent cx="739140" cy="285750"/>
                <wp:effectExtent l="9525" t="5080" r="1333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DD27" id="Rectangle 4" o:spid="_x0000_s1026" style="position:absolute;margin-left:70.8pt;margin-top:9.05pt;width:58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114935</wp:posOffset>
                </wp:positionV>
                <wp:extent cx="1181100" cy="285750"/>
                <wp:effectExtent l="9525" t="508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6E3F" id="Rectangle 5" o:spid="_x0000_s1026" style="position:absolute;margin-left:226.8pt;margin-top:9.05pt;width:9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ZR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"/>
            </w:pict>
          </mc:Fallback>
        </mc:AlternateContent>
      </w:r>
    </w:p>
    <w:p w:rsidR="00142C1B" w:rsidRDefault="00142C1B" w:rsidP="00335081">
      <w:pPr>
        <w:tabs>
          <w:tab w:val="left" w:pos="2760"/>
          <w:tab w:val="left" w:pos="652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DATA</w:t>
      </w:r>
      <w:r>
        <w:rPr>
          <w:rFonts w:ascii="Calibri" w:hAnsi="Calibri"/>
        </w:rPr>
        <w:tab/>
        <w:t>PODPIS</w:t>
      </w:r>
    </w:p>
    <w:p w:rsidR="00335081" w:rsidRPr="00335081" w:rsidRDefault="00335081" w:rsidP="00335081">
      <w:pPr>
        <w:tabs>
          <w:tab w:val="left" w:pos="2760"/>
          <w:tab w:val="left" w:pos="652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335081" w:rsidRPr="00347A72" w:rsidRDefault="00335081" w:rsidP="00335081">
      <w:pPr>
        <w:pStyle w:val="Bezodstpw"/>
        <w:jc w:val="both"/>
        <w:rPr>
          <w:i/>
          <w:sz w:val="16"/>
          <w:szCs w:val="16"/>
        </w:rPr>
      </w:pPr>
      <w:r w:rsidRPr="00347A72">
        <w:rPr>
          <w:rStyle w:val="FontStyle38"/>
          <w:i/>
          <w:sz w:val="16"/>
          <w:szCs w:val="16"/>
        </w:rPr>
        <w:t xml:space="preserve">Zgodnie z art. 13 </w:t>
      </w:r>
      <w:r w:rsidRPr="00347A72">
        <w:rPr>
          <w:i/>
          <w:sz w:val="16"/>
          <w:szCs w:val="16"/>
        </w:rPr>
        <w:t>ogólnego rozporządzenia o ochronie danych osobowych z dnia 27 kwietnia 2016 r. informuję, że: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Administratorem Pani/ Pana danych jest Marszałek Województwa Dolnośląskiego z siedzibą we Wrocławiu, ul. Wybrzeże J. Słowackiego 12-14, 50-411 Wrocław;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 xml:space="preserve">Inspektor Ochrony Danych, e-mail </w:t>
      </w:r>
      <w:hyperlink r:id="rId10" w:history="1">
        <w:r w:rsidRPr="00347A72">
          <w:rPr>
            <w:rStyle w:val="Hipercze"/>
            <w:i/>
            <w:color w:val="auto"/>
            <w:sz w:val="16"/>
            <w:szCs w:val="16"/>
          </w:rPr>
          <w:t>inspektor@umwd.pl</w:t>
        </w:r>
      </w:hyperlink>
      <w:r w:rsidRPr="00347A72">
        <w:rPr>
          <w:i/>
          <w:sz w:val="16"/>
          <w:szCs w:val="16"/>
        </w:rPr>
        <w:t>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Pani/Pana dane osobowe przetwarzane będą w celu organizowania przedmiotowej Konferencji (podstawa prawna z art. 6 ust 1 a  Rozporządzenia Parlamentu Europejskiego i Rady (UE) 2016/679 z dnia 27 kwietnia 2016 r. w sprawie ochrony osób fizycznych w związku z przetwarzaniem danych osobowych i w sprawie swobodnego przepływu takich danych oraz uchylenia dyrektywy 95/46/WE (ogólne rozporządzenie o ochronie danych);oraz związanym z tym archiwizacją dokumentów;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 Pana dane osobowe nie będą posiadać odbiorców;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 Pana dane nie będą przekazane do państwa trzeciego lub organizacji międzynarodowej;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Pani/Pana dane osobowe będą przechowywane przez okres 5 lat;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Ma Pani/Pan prawo wniesienia skargi do Urzędu Ochrony Danych, gdy uzna Pani/Pan, iż przetwarzanie danych osobowych Pani/Pana dotyczących narusza przepisy ogólnego rozporządzenia o ochronie danych osobowych z dnia 27 kwietnia 2016 r.;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 xml:space="preserve">Podanie przez Pana/Panią danych osobowych jest dobrowolne, a konsekwencją ich niepodania będzie brak możliwości uczestnictwa </w:t>
      </w:r>
      <w:r w:rsidR="00347A72">
        <w:rPr>
          <w:i/>
          <w:sz w:val="16"/>
          <w:szCs w:val="16"/>
        </w:rPr>
        <w:br/>
        <w:t>w spotkaniu;</w:t>
      </w:r>
    </w:p>
    <w:p w:rsidR="00335081" w:rsidRPr="00347A72" w:rsidRDefault="00335081" w:rsidP="00335081">
      <w:pPr>
        <w:pStyle w:val="Bezodstpw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347A72">
        <w:rPr>
          <w:i/>
          <w:sz w:val="16"/>
          <w:szCs w:val="16"/>
        </w:rPr>
        <w:t>Pani/Pana dane nie będą przetwarzane w sposób zautomatyzowany w tym w formie profilowania.</w:t>
      </w:r>
    </w:p>
    <w:p w:rsidR="0021057C" w:rsidRPr="00EA17FA" w:rsidRDefault="00D743E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885950" cy="4381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w_podluzny_bezczestotliwosc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68" cy="4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076325" cy="6858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_logo_bez_ton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69" cy="6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447925" cy="6667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WK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535" cy="6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7C" w:rsidRPr="00EA17FA" w:rsidSect="00335081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319"/>
    <w:multiLevelType w:val="hybridMultilevel"/>
    <w:tmpl w:val="6044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A1A"/>
    <w:multiLevelType w:val="hybridMultilevel"/>
    <w:tmpl w:val="47B0C0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7A"/>
    <w:rsid w:val="0002432B"/>
    <w:rsid w:val="000D57CE"/>
    <w:rsid w:val="000E358A"/>
    <w:rsid w:val="00106CE0"/>
    <w:rsid w:val="00126989"/>
    <w:rsid w:val="00142C1B"/>
    <w:rsid w:val="0017054D"/>
    <w:rsid w:val="00172A68"/>
    <w:rsid w:val="0017667E"/>
    <w:rsid w:val="001C69FB"/>
    <w:rsid w:val="001D5091"/>
    <w:rsid w:val="0021057C"/>
    <w:rsid w:val="00263535"/>
    <w:rsid w:val="00263747"/>
    <w:rsid w:val="00330BBD"/>
    <w:rsid w:val="00335081"/>
    <w:rsid w:val="00340724"/>
    <w:rsid w:val="00347A72"/>
    <w:rsid w:val="003A3D4D"/>
    <w:rsid w:val="003F6F5A"/>
    <w:rsid w:val="004144EE"/>
    <w:rsid w:val="0045797B"/>
    <w:rsid w:val="00486EC3"/>
    <w:rsid w:val="004C2A73"/>
    <w:rsid w:val="004C3743"/>
    <w:rsid w:val="00505F67"/>
    <w:rsid w:val="00532921"/>
    <w:rsid w:val="00580E22"/>
    <w:rsid w:val="00633E4E"/>
    <w:rsid w:val="0064394E"/>
    <w:rsid w:val="00643AB3"/>
    <w:rsid w:val="006B0476"/>
    <w:rsid w:val="006B1182"/>
    <w:rsid w:val="007076FE"/>
    <w:rsid w:val="00766D45"/>
    <w:rsid w:val="00777471"/>
    <w:rsid w:val="0080309A"/>
    <w:rsid w:val="00941628"/>
    <w:rsid w:val="00957BFD"/>
    <w:rsid w:val="009A757D"/>
    <w:rsid w:val="00A213A2"/>
    <w:rsid w:val="00A65603"/>
    <w:rsid w:val="00A7517A"/>
    <w:rsid w:val="00A91B29"/>
    <w:rsid w:val="00AA3B5C"/>
    <w:rsid w:val="00B87E25"/>
    <w:rsid w:val="00BF63D1"/>
    <w:rsid w:val="00C02CED"/>
    <w:rsid w:val="00C157A9"/>
    <w:rsid w:val="00C33AE6"/>
    <w:rsid w:val="00C603B6"/>
    <w:rsid w:val="00C72115"/>
    <w:rsid w:val="00CA5F21"/>
    <w:rsid w:val="00CA7662"/>
    <w:rsid w:val="00CB4623"/>
    <w:rsid w:val="00D4416C"/>
    <w:rsid w:val="00D743E2"/>
    <w:rsid w:val="00DC32CE"/>
    <w:rsid w:val="00E042CA"/>
    <w:rsid w:val="00E10BFE"/>
    <w:rsid w:val="00E3090E"/>
    <w:rsid w:val="00E94C90"/>
    <w:rsid w:val="00E9743C"/>
    <w:rsid w:val="00EA17FA"/>
    <w:rsid w:val="00EB32CD"/>
    <w:rsid w:val="00EB5066"/>
    <w:rsid w:val="00EF5C18"/>
    <w:rsid w:val="00F75ABC"/>
    <w:rsid w:val="00FA0E15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4D2C6-67C5-49B0-A49C-0326EB36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09A"/>
  </w:style>
  <w:style w:type="paragraph" w:styleId="Nagwek1">
    <w:name w:val="heading 1"/>
    <w:basedOn w:val="Normalny"/>
    <w:next w:val="Normalny"/>
    <w:link w:val="Nagwek1Znak"/>
    <w:uiPriority w:val="9"/>
    <w:qFormat/>
    <w:rsid w:val="00335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CE"/>
    <w:rPr>
      <w:rFonts w:ascii="Tahoma" w:hAnsi="Tahoma" w:cs="Tahoma"/>
      <w:sz w:val="16"/>
      <w:szCs w:val="16"/>
    </w:rPr>
  </w:style>
  <w:style w:type="paragraph" w:styleId="Tytu">
    <w:name w:val="Title"/>
    <w:aliases w:val="CluStrat_Titel"/>
    <w:basedOn w:val="Normalny"/>
    <w:next w:val="Normalny"/>
    <w:link w:val="TytuZnak"/>
    <w:qFormat/>
    <w:rsid w:val="00766D45"/>
    <w:pPr>
      <w:spacing w:before="240" w:after="240" w:line="360" w:lineRule="auto"/>
      <w:ind w:left="1418" w:right="2268"/>
      <w:contextualSpacing/>
      <w:jc w:val="both"/>
      <w:outlineLvl w:val="0"/>
    </w:pPr>
    <w:rPr>
      <w:rFonts w:ascii="Arial" w:eastAsia="Times New Roman" w:hAnsi="Arial" w:cs="Times New Roman"/>
      <w:color w:val="000000"/>
      <w:spacing w:val="5"/>
      <w:kern w:val="28"/>
      <w:sz w:val="28"/>
      <w:szCs w:val="52"/>
      <w:lang w:val="de-DE" w:eastAsia="de-DE"/>
    </w:rPr>
  </w:style>
  <w:style w:type="character" w:customStyle="1" w:styleId="TytuZnak">
    <w:name w:val="Tytuł Znak"/>
    <w:aliases w:val="CluStrat_Titel Znak"/>
    <w:basedOn w:val="Domylnaczcionkaakapitu"/>
    <w:link w:val="Tytu"/>
    <w:rsid w:val="00766D45"/>
    <w:rPr>
      <w:rFonts w:ascii="Arial" w:eastAsia="Times New Roman" w:hAnsi="Arial" w:cs="Times New Roman"/>
      <w:color w:val="000000"/>
      <w:spacing w:val="5"/>
      <w:kern w:val="28"/>
      <w:sz w:val="28"/>
      <w:szCs w:val="52"/>
      <w:lang w:val="de-DE" w:eastAsia="de-DE"/>
    </w:rPr>
  </w:style>
  <w:style w:type="character" w:styleId="Hipercze">
    <w:name w:val="Hyperlink"/>
    <w:basedOn w:val="Domylnaczcionkaakapitu"/>
    <w:semiHidden/>
    <w:rsid w:val="00766D4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66D45"/>
    <w:pPr>
      <w:spacing w:after="0" w:line="240" w:lineRule="auto"/>
    </w:pPr>
    <w:rPr>
      <w:rFonts w:ascii="Arial" w:eastAsia="Times New Roman" w:hAnsi="Arial" w:cs="Times New Roman"/>
      <w:bCs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6D45"/>
    <w:rPr>
      <w:rFonts w:ascii="Arial" w:eastAsia="Times New Roman" w:hAnsi="Arial" w:cs="Times New Roman"/>
      <w:bCs/>
      <w:iCs/>
      <w:sz w:val="24"/>
      <w:szCs w:val="20"/>
      <w:lang w:eastAsia="pl-PL"/>
    </w:rPr>
  </w:style>
  <w:style w:type="paragraph" w:customStyle="1" w:styleId="Style9">
    <w:name w:val="Style9"/>
    <w:basedOn w:val="Normalny"/>
    <w:uiPriority w:val="99"/>
    <w:rsid w:val="00941628"/>
    <w:pPr>
      <w:autoSpaceDE w:val="0"/>
      <w:autoSpaceDN w:val="0"/>
      <w:spacing w:after="0" w:line="240" w:lineRule="auto"/>
      <w:jc w:val="both"/>
    </w:pPr>
    <w:rPr>
      <w:rFonts w:ascii="Calibri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41628"/>
    <w:rPr>
      <w:rFonts w:ascii="Calibri" w:hAnsi="Calibri" w:hint="default"/>
    </w:rPr>
  </w:style>
  <w:style w:type="paragraph" w:styleId="Bezodstpw">
    <w:name w:val="No Spacing"/>
    <w:uiPriority w:val="1"/>
    <w:qFormat/>
    <w:rsid w:val="00142C1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350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19DD.0C41E96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jakubek@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Zemska</dc:creator>
  <cp:lastModifiedBy>Joanna Kubik</cp:lastModifiedBy>
  <cp:revision>2</cp:revision>
  <cp:lastPrinted>2018-08-06T11:16:00Z</cp:lastPrinted>
  <dcterms:created xsi:type="dcterms:W3CDTF">2018-08-14T10:36:00Z</dcterms:created>
  <dcterms:modified xsi:type="dcterms:W3CDTF">2018-08-14T10:36:00Z</dcterms:modified>
</cp:coreProperties>
</file>